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98" w:rsidRPr="005C2FEF" w:rsidRDefault="009B6D98" w:rsidP="009B6D9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6"/>
          <w:szCs w:val="26"/>
        </w:rPr>
      </w:pPr>
      <w:r w:rsidRPr="005C2FEF">
        <w:rPr>
          <w:rStyle w:val="colorff0000"/>
          <w:color w:val="242424"/>
          <w:sz w:val="26"/>
          <w:szCs w:val="26"/>
        </w:rPr>
        <w:t>П</w:t>
      </w:r>
      <w:r w:rsidRPr="005C2FEF">
        <w:rPr>
          <w:rStyle w:val="h-normal"/>
          <w:color w:val="242424"/>
          <w:sz w:val="26"/>
          <w:szCs w:val="26"/>
        </w:rPr>
        <w:t>риложение 2</w:t>
      </w:r>
    </w:p>
    <w:p w:rsidR="009B6D98" w:rsidRPr="005C2FEF" w:rsidRDefault="009B6D98" w:rsidP="009B6D9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6"/>
          <w:szCs w:val="26"/>
        </w:rPr>
      </w:pPr>
      <w:r w:rsidRPr="005C2FEF">
        <w:rPr>
          <w:rStyle w:val="h-normal"/>
          <w:color w:val="242424"/>
          <w:sz w:val="26"/>
          <w:szCs w:val="26"/>
        </w:rPr>
        <w:t>к постановлению</w:t>
      </w:r>
    </w:p>
    <w:p w:rsidR="009B6D98" w:rsidRPr="005C2FEF" w:rsidRDefault="009B6D98" w:rsidP="009B6D9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6"/>
          <w:szCs w:val="26"/>
        </w:rPr>
      </w:pPr>
      <w:r w:rsidRPr="005C2FEF">
        <w:rPr>
          <w:rStyle w:val="h-normal"/>
          <w:color w:val="242424"/>
          <w:sz w:val="26"/>
          <w:szCs w:val="26"/>
        </w:rPr>
        <w:t>Министерства здравоохранения</w:t>
      </w:r>
    </w:p>
    <w:p w:rsidR="009B6D98" w:rsidRPr="005C2FEF" w:rsidRDefault="009B6D98" w:rsidP="009B6D9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6"/>
          <w:szCs w:val="26"/>
        </w:rPr>
      </w:pPr>
      <w:r w:rsidRPr="005C2FEF">
        <w:rPr>
          <w:rStyle w:val="h-normal"/>
          <w:color w:val="242424"/>
          <w:sz w:val="26"/>
          <w:szCs w:val="26"/>
        </w:rPr>
        <w:t>Республики Беларусь</w:t>
      </w:r>
    </w:p>
    <w:p w:rsidR="009B6D98" w:rsidRPr="005C2FEF" w:rsidRDefault="009B6D98" w:rsidP="009B6D9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6"/>
          <w:szCs w:val="26"/>
        </w:rPr>
      </w:pPr>
      <w:r w:rsidRPr="005C2FEF">
        <w:rPr>
          <w:rStyle w:val="h-normal"/>
          <w:color w:val="242424"/>
          <w:sz w:val="26"/>
          <w:szCs w:val="26"/>
        </w:rPr>
        <w:t>09.06.2021 № 79</w:t>
      </w:r>
    </w:p>
    <w:p w:rsidR="009B6D98" w:rsidRPr="005C2FEF" w:rsidRDefault="009B6D98" w:rsidP="009B6D98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26"/>
          <w:szCs w:val="26"/>
        </w:rPr>
      </w:pPr>
      <w:r w:rsidRPr="005C2FEF">
        <w:rPr>
          <w:rStyle w:val="fake-non-breaking-space"/>
          <w:color w:val="242424"/>
          <w:sz w:val="26"/>
          <w:szCs w:val="26"/>
        </w:rPr>
        <w:t> </w:t>
      </w:r>
    </w:p>
    <w:p w:rsidR="009B6D98" w:rsidRPr="005C2FEF" w:rsidRDefault="009B6D98" w:rsidP="009B6D98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26"/>
          <w:szCs w:val="26"/>
        </w:rPr>
      </w:pPr>
      <w:r w:rsidRPr="005C2FEF">
        <w:rPr>
          <w:rStyle w:val="h-normal"/>
          <w:color w:val="242424"/>
          <w:sz w:val="26"/>
          <w:szCs w:val="26"/>
        </w:rPr>
        <w:t>Форма</w:t>
      </w:r>
      <w:r w:rsidRPr="005C2FEF">
        <w:rPr>
          <w:rStyle w:val="fake-non-breaking-space"/>
          <w:color w:val="242424"/>
          <w:sz w:val="26"/>
          <w:szCs w:val="26"/>
        </w:rPr>
        <w:t> 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Штамп организации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</w:t>
      </w:r>
      <w:r>
        <w:rPr>
          <w:rStyle w:val="font-weightbold"/>
          <w:rFonts w:ascii="Courier New" w:hAnsi="Courier New" w:cs="Courier New"/>
          <w:b/>
          <w:bCs/>
          <w:color w:val="242424"/>
          <w:sz w:val="18"/>
          <w:szCs w:val="18"/>
        </w:rPr>
        <w:t>СВЕДЕНИЯ О ХАРАКТЕРЕ И УСЛОВИЯХ ТРУДА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(для предоставления в организацию здравоохранения)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1.  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Фамилия,  собственное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имя,  отчество (если таковое имеется) гражданина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(работающего): ____________________________________________________________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2. Число, месяц, год рождения: 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3. Наименование организации, место нахождения: 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4. Занятость гражданина (работающего) </w:t>
      </w:r>
      <w:r>
        <w:rPr>
          <w:rStyle w:val="colorff00ff"/>
          <w:rFonts w:ascii="Courier New" w:hAnsi="Courier New" w:cs="Courier New"/>
          <w:color w:val="242424"/>
          <w:sz w:val="18"/>
          <w:szCs w:val="18"/>
        </w:rPr>
        <w:t>&lt;*&gt;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: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4.1.   в   период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работы  в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должности  служащего  (профессии  рабочего),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предшествующей   несчастному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случаю  на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производстве,  профессиональному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заболеванию: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место  работы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(указать  цех, отдел, мастерская, ферма, бригада, в надомных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условиях, иное): 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должность служащего (профессия рабочего), квалификация, разряд, стаж работы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 них: ____________________________________________________________________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4.2.  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после  перевода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на  другую  работу  в  связи с несчастным случаем на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производстве  или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профессиональным  заболеванием  (в  случае  перевода)  с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указанием  даты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перевода  и  оснований (заключение медико-реабилитационной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экспертной  комиссии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(далее  -  МРЭК),  врачебно-консультативной  комиссии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(далее - ВКК), программа реабилитации потерпевшего в результате несчастного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случая  на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производстве  или  профессионального заболевания (далее - ПРП),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иное):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место  работы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(указать  цех, отдел, мастерская, ферма, бригада, в надомных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условиях, иное): 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должность служащего (профессия рабочего), квалификация, разряд, стаж работы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 них: ____________________________________________________________________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4.3. на дату предоставления сведений: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место  работы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(указать  цех, отдел, мастерская, ферма, бригада, в надомных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условиях, иное): 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должность служащего (профессия рабочего), квалификация, разряд, стаж работы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 них: ____________________________________________________________________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5.  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Краткое  описание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выполняемой работы (характеристика выполняемой работы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 Единому тарифно-квалификационному справочнику работ и профессий рабочих,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Единому  квалификационному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справочнику  должностей  служащих,  должностной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рабочей)  инструкции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; наименование технологического процесса (вида работ),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наименование операции; обслуживаемое оборудование: наименование, количество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единиц;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применяемые   инструменты   и   приспособления   (технологическая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оснастка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),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используемые   сырье,  материалы)  с  приложением  должностной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рабочей)  инструкции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;  карты  аттестации  рабочего места по условиям труда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(при наличии):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6.  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Режим  рабочего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времени  и  условия  труда в период работы в должности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служащего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профессии  рабочего),  предшествующей  несчастному  случаю  на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производстве, профессиональному заболеванию: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6.1.   режим   и   продолжительность   рабочего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времени,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количество   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продолжительность перерывов: 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6.2. класс условий труда по каждому фактору производственной среды, тяжести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lastRenderedPageBreak/>
        <w:t>и напряженности трудового процесса в соответствии с результатами аттестации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рабочего  места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по условиям труда и (или) комплексной гигиенической оценкой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условий руда (если таковые имеются): 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7. Режим рабочего времени и условия труда после перевода на другую работу в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связи   с   несчастным   случаем   на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производстве  или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профессиональным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заболеванием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 случае перевода) или при изменении режима рабочего времени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условий  труда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в  связи  с  несчастным  случаем  на  производстве  или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профессиональным  заболеванием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с указанием оснований (заключение МРЭК, ВКК,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ПРП, иное):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7.1.   режим   и   продолжительность   рабочего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времени,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количество   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продолжительность перерывов: 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7.2. класс условий труда по каждому фактору производственной среды, тяжести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 напряженности трудового процесса в соответствии с результатами аттестации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рабочего  места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по условиям труда и (или) комплексной гигиенической оценкой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условий труда (если таковые имеются): 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8. Режим рабочего времени и условия труда на дату предоставления сведений: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8.1.   режим   и   продолжительность   рабочего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времени,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количество   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продолжительность перерывов: 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8.2. класс условий труда по каждому фактору производственной среды, тяжести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и напряженности трудового процесса в соответствии с результатами аттестации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рабочего  места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 xml:space="preserve"> по условиям труда и (или) комплексной гигиенической оценкой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условий труда (если таковые имеются): 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9.  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Сведения  о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выполнении  нормы  выработки  по  сравнению  с плановой (в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процентах) или работающими на аналогичных рабочих местах, или в аналогичной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профессии рабочего: _______________________________________________________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10.  Периоды временной нетрудоспособности, обусловленные несчастным случаем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на   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производстве,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профессиональным   заболеванием,   их   последствиями,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подтвержденные    листком    нетрудоспособности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(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справкой   о   временной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нетрудоспособности), за последние 12 месяцев: _____________________________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Руководитель ______________                           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подпись)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(инициалы, фамилия)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Составил ______________                               _____________________</w:t>
      </w:r>
    </w:p>
    <w:p w:rsidR="009B6D98" w:rsidRDefault="009B6D98" w:rsidP="009B6D98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(</w:t>
      </w:r>
      <w:proofErr w:type="gramStart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подпись)   </w:t>
      </w:r>
      <w:proofErr w:type="gramEnd"/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(инициалы, фамилия)</w:t>
      </w:r>
    </w:p>
    <w:p w:rsidR="009B6D98" w:rsidRDefault="009B6D98" w:rsidP="009B6D9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9B6D98" w:rsidRPr="005C2FEF" w:rsidRDefault="009B6D98" w:rsidP="009B6D9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5C2FEF">
        <w:rPr>
          <w:rStyle w:val="h-normal"/>
          <w:color w:val="242424"/>
          <w:sz w:val="28"/>
          <w:szCs w:val="28"/>
        </w:rPr>
        <w:t>--------------------------------</w:t>
      </w:r>
    </w:p>
    <w:p w:rsidR="009B6D98" w:rsidRDefault="009B6D98" w:rsidP="009B6D9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5C2FEF">
        <w:rPr>
          <w:rStyle w:val="h-normal"/>
          <w:color w:val="242424"/>
          <w:sz w:val="28"/>
          <w:szCs w:val="28"/>
        </w:rPr>
        <w:t>&lt;*&gt; Возможно предоставление заверенной копии трудовой книжки.</w:t>
      </w:r>
    </w:p>
    <w:p w:rsidR="009B6D98" w:rsidRDefault="009B6D98">
      <w:bookmarkStart w:id="0" w:name="_GoBack"/>
      <w:bookmarkEnd w:id="0"/>
    </w:p>
    <w:sectPr w:rsidR="009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98"/>
    <w:rsid w:val="009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DC70-C4EC-4F3E-86DC-C4EFD5AA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B6D98"/>
  </w:style>
  <w:style w:type="character" w:customStyle="1" w:styleId="colorff0000">
    <w:name w:val="color__ff0000"/>
    <w:basedOn w:val="a0"/>
    <w:rsid w:val="009B6D98"/>
  </w:style>
  <w:style w:type="character" w:customStyle="1" w:styleId="fake-non-breaking-space">
    <w:name w:val="fake-non-breaking-space"/>
    <w:basedOn w:val="a0"/>
    <w:rsid w:val="009B6D98"/>
  </w:style>
  <w:style w:type="paragraph" w:customStyle="1" w:styleId="p-consnonformat">
    <w:name w:val="p-consnonformat"/>
    <w:basedOn w:val="a"/>
    <w:rsid w:val="009B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B6D98"/>
  </w:style>
  <w:style w:type="character" w:customStyle="1" w:styleId="font-weightbold">
    <w:name w:val="font-weight_bold"/>
    <w:basedOn w:val="a0"/>
    <w:rsid w:val="009B6D98"/>
  </w:style>
  <w:style w:type="character" w:customStyle="1" w:styleId="colorff00ff">
    <w:name w:val="color__ff00ff"/>
    <w:basedOn w:val="a0"/>
    <w:rsid w:val="009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2021-08-09T18:29:00Z</dcterms:created>
  <dcterms:modified xsi:type="dcterms:W3CDTF">2021-08-09T18:29:00Z</dcterms:modified>
</cp:coreProperties>
</file>